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13F2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7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13F2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13F2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539-р/АДМ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80089">
        <w:trPr>
          <w:trHeight w:val="454"/>
        </w:trPr>
        <w:tc>
          <w:tcPr>
            <w:tcW w:w="4395" w:type="dxa"/>
            <w:gridSpan w:val="5"/>
          </w:tcPr>
          <w:p w:rsidR="008D4E9E" w:rsidRDefault="00080089" w:rsidP="00080089">
            <w:pPr>
              <w:ind w:left="-170" w:right="142"/>
              <w:jc w:val="both"/>
            </w:pPr>
            <w:r w:rsidRPr="00080089">
              <w:t xml:space="preserve">Об организации и проведении осмотра многоквартирного жилого дома, расположенного по адресу: Челябинская область, г. Златоуст, ул. им. В.И. Ленина, д. 24, в целях оценки технического состояния </w:t>
            </w:r>
            <w:r>
              <w:br/>
            </w:r>
            <w:r w:rsidRPr="00080089">
              <w:t>и надлежащего технического обслуживания</w:t>
            </w:r>
          </w:p>
        </w:tc>
        <w:tc>
          <w:tcPr>
            <w:tcW w:w="3865" w:type="dxa"/>
          </w:tcPr>
          <w:p w:rsidR="008D4E9E" w:rsidRDefault="008D4E9E" w:rsidP="000800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0089" w:rsidRDefault="00080089" w:rsidP="009416DA">
      <w:pPr>
        <w:widowControl w:val="0"/>
        <w:ind w:firstLine="709"/>
        <w:jc w:val="both"/>
      </w:pPr>
    </w:p>
    <w:p w:rsidR="00080089" w:rsidRDefault="00080089" w:rsidP="00080089">
      <w:pPr>
        <w:widowControl w:val="0"/>
        <w:ind w:firstLine="709"/>
        <w:jc w:val="both"/>
      </w:pPr>
      <w:r>
        <w:t xml:space="preserve">На основании поступившего в Администрацию Златоустовского городского округа обращения Следователя по ОВД следственного отдела </w:t>
      </w:r>
      <w:r>
        <w:br/>
        <w:t xml:space="preserve">по городу Златоусту  подполковника юстиции Говердовской М.А. </w:t>
      </w:r>
      <w:r>
        <w:br/>
        <w:t>(исх. № </w:t>
      </w:r>
      <w:r w:rsidR="00C06AF4">
        <w:t>1-62 пр-24 от 21.02.2024 </w:t>
      </w:r>
      <w:r>
        <w:t xml:space="preserve">г.), во исполнение решения Собрания депутатов Златоустовского городского округа Челябинской области </w:t>
      </w:r>
      <w:r>
        <w:br/>
        <w:t xml:space="preserve">от 13.06.2013 г. 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</w:t>
      </w:r>
      <w:r w:rsidR="00C06AF4">
        <w:t xml:space="preserve">городского </w:t>
      </w:r>
      <w:r w:rsidR="00C06AF4">
        <w:br/>
        <w:t>округа от 01.08.2019 г. № </w:t>
      </w:r>
      <w:r>
        <w:t xml:space="preserve">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080089" w:rsidRDefault="00080089" w:rsidP="00080089">
      <w:pPr>
        <w:widowControl w:val="0"/>
        <w:ind w:firstLine="709"/>
        <w:jc w:val="both"/>
      </w:pPr>
      <w:r>
        <w:t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дома, расположенного по адресу: Челябинская область, г. Златоуст, ул. им. В.И. Ленина, д. 24, в целях оценки технического состояния и надлежащего техни</w:t>
      </w:r>
      <w:r w:rsidR="00FA4DA8">
        <w:t>ческого обслуживания.</w:t>
      </w:r>
    </w:p>
    <w:p w:rsidR="00080089" w:rsidRDefault="00080089" w:rsidP="00080089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</w:t>
      </w:r>
      <w:r>
        <w:lastRenderedPageBreak/>
        <w:t xml:space="preserve">имуществом Златоустовского городского округа» предоставить в Управление архитектуры и градостроительства Администрации Златоустовского городского округа имеющуюся информацию о жилых и нежилых помещениях, находящихся в </w:t>
      </w:r>
      <w:r w:rsidR="00A232B1">
        <w:t xml:space="preserve">муниципальной </w:t>
      </w:r>
      <w:r>
        <w:t xml:space="preserve">собственности Златоустовского городского округа, расположенных по </w:t>
      </w:r>
      <w:r w:rsidR="00A232B1">
        <w:t>адресу: Челябинская область, г. </w:t>
      </w:r>
      <w:r>
        <w:t xml:space="preserve">Златоуст, </w:t>
      </w:r>
      <w:r>
        <w:br/>
        <w:t>ул. им. В.И. Ленина, д. 24.</w:t>
      </w:r>
    </w:p>
    <w:p w:rsidR="00080089" w:rsidRDefault="00080089" w:rsidP="00080089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</w:t>
      </w:r>
      <w:r>
        <w:br/>
        <w:t>в Управление архитектуры и градостроительства Администрации Златоустовского городского округа актуальную информацию о наличии управляющей компании и перечень услуг и работ</w:t>
      </w:r>
      <w:r w:rsidR="00A232B1">
        <w:t>,</w:t>
      </w:r>
      <w:r>
        <w:t xml:space="preserve"> предоставляемых действующей управляющей компанией на многоквартирном доме</w:t>
      </w:r>
      <w:r w:rsidR="00C06AF4">
        <w:t>,</w:t>
      </w:r>
      <w:r>
        <w:t xml:space="preserve"> расположенном по адресу: Челябинская область, г. Златоуст, </w:t>
      </w:r>
      <w:r w:rsidR="00A232B1">
        <w:br/>
      </w:r>
      <w:r>
        <w:t>ул. им. В.И. Ленина, д. 24.</w:t>
      </w:r>
    </w:p>
    <w:p w:rsidR="00080089" w:rsidRDefault="00080089" w:rsidP="00080089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80089" w:rsidP="00080089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8008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80089" w:rsidRPr="00080089">
              <w:rPr>
                <w:sz w:val="24"/>
                <w:szCs w:val="24"/>
              </w:rPr>
              <w:t>Сабанов О.В., ПУ, УАи</w:t>
            </w:r>
            <w:r w:rsidR="00080089">
              <w:rPr>
                <w:sz w:val="24"/>
                <w:szCs w:val="24"/>
              </w:rPr>
              <w:t>Г</w:t>
            </w:r>
            <w:r w:rsidR="00080089" w:rsidRPr="00080089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080089">
              <w:rPr>
                <w:sz w:val="24"/>
                <w:szCs w:val="24"/>
              </w:rPr>
              <w:t>«</w:t>
            </w:r>
            <w:r w:rsidR="00080089" w:rsidRPr="00080089">
              <w:rPr>
                <w:sz w:val="24"/>
                <w:szCs w:val="24"/>
              </w:rPr>
              <w:t>КУИ ЗГО</w:t>
            </w:r>
            <w:r w:rsidR="00080089">
              <w:rPr>
                <w:sz w:val="24"/>
                <w:szCs w:val="24"/>
              </w:rPr>
              <w:t>»</w:t>
            </w:r>
            <w:r w:rsidR="00080089" w:rsidRPr="00080089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8008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08008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61" w:rsidRDefault="00272961">
      <w:r>
        <w:separator/>
      </w:r>
    </w:p>
  </w:endnote>
  <w:endnote w:type="continuationSeparator" w:id="1">
    <w:p w:rsidR="00272961" w:rsidRDefault="00272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Вр-350670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Вр-350670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61" w:rsidRDefault="00272961">
      <w:r>
        <w:separator/>
      </w:r>
    </w:p>
  </w:footnote>
  <w:footnote w:type="continuationSeparator" w:id="1">
    <w:p w:rsidR="00272961" w:rsidRDefault="00272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13F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0A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0089"/>
    <w:rsid w:val="000C680A"/>
    <w:rsid w:val="000C7B91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2961"/>
    <w:rsid w:val="00283F4E"/>
    <w:rsid w:val="002935A0"/>
    <w:rsid w:val="00295AF1"/>
    <w:rsid w:val="002A5889"/>
    <w:rsid w:val="002B2446"/>
    <w:rsid w:val="002D62C6"/>
    <w:rsid w:val="002E3A7A"/>
    <w:rsid w:val="002E65C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0AC1"/>
    <w:rsid w:val="009A488B"/>
    <w:rsid w:val="009A5991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32B1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6AF4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F2C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4DA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2024-03-04T10:36:00Z</dcterms:created>
  <dcterms:modified xsi:type="dcterms:W3CDTF">2024-03-04T10:36:00Z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